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70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gridCol w:w="5800"/>
      </w:tblGrid>
      <w:tr w:rsidR="009328D3" w:rsidRPr="009328D3" w:rsidTr="000765CF">
        <w:tc>
          <w:tcPr>
            <w:tcW w:w="5900" w:type="dxa"/>
          </w:tcPr>
          <w:p w:rsidR="008966F2" w:rsidRPr="009328D3" w:rsidRDefault="00A0246D" w:rsidP="008966F2">
            <w:pPr>
              <w:ind w:firstLine="0"/>
              <w:jc w:val="center"/>
              <w:rPr>
                <w:color w:val="000000" w:themeColor="text1"/>
                <w:sz w:val="25"/>
                <w:szCs w:val="25"/>
              </w:rPr>
            </w:pPr>
            <w:r w:rsidRPr="009328D3">
              <w:rPr>
                <w:b/>
                <w:color w:val="000000" w:themeColor="text1"/>
                <w:sz w:val="25"/>
                <w:szCs w:val="25"/>
              </w:rPr>
              <w:t>TRƯỜNG TRUNG CẤP PHẬT HỌC LONG AN</w:t>
            </w:r>
          </w:p>
        </w:tc>
        <w:tc>
          <w:tcPr>
            <w:tcW w:w="5800" w:type="dxa"/>
          </w:tcPr>
          <w:p w:rsidR="008966F2" w:rsidRPr="009328D3" w:rsidRDefault="008966F2" w:rsidP="00AC283B">
            <w:pPr>
              <w:ind w:firstLine="0"/>
              <w:rPr>
                <w:b/>
                <w:color w:val="000000" w:themeColor="text1"/>
                <w:sz w:val="25"/>
                <w:szCs w:val="25"/>
              </w:rPr>
            </w:pPr>
            <w:r w:rsidRPr="009328D3">
              <w:rPr>
                <w:b/>
                <w:color w:val="000000" w:themeColor="text1"/>
                <w:sz w:val="25"/>
                <w:szCs w:val="25"/>
              </w:rPr>
              <w:t>CỘNG HÒA XÃ HỘI CHỦ NGHĨA VIỆT NAM</w:t>
            </w:r>
          </w:p>
        </w:tc>
      </w:tr>
      <w:tr w:rsidR="009328D3" w:rsidRPr="009328D3" w:rsidTr="000765CF">
        <w:tc>
          <w:tcPr>
            <w:tcW w:w="5900" w:type="dxa"/>
          </w:tcPr>
          <w:p w:rsidR="008966F2" w:rsidRPr="009328D3" w:rsidRDefault="00A0246D" w:rsidP="008966F2">
            <w:pPr>
              <w:ind w:firstLine="0"/>
              <w:jc w:val="center"/>
              <w:rPr>
                <w:b/>
                <w:color w:val="000000" w:themeColor="text1"/>
                <w:sz w:val="25"/>
                <w:szCs w:val="25"/>
              </w:rPr>
            </w:pPr>
            <w:r w:rsidRPr="009328D3">
              <w:rPr>
                <w:b/>
                <w:color w:val="000000" w:themeColor="text1"/>
                <w:sz w:val="25"/>
                <w:szCs w:val="25"/>
              </w:rPr>
              <w:t>BAN GIÁM HIỆU</w:t>
            </w:r>
          </w:p>
        </w:tc>
        <w:tc>
          <w:tcPr>
            <w:tcW w:w="5800" w:type="dxa"/>
          </w:tcPr>
          <w:p w:rsidR="008966F2" w:rsidRPr="009328D3" w:rsidRDefault="008966F2" w:rsidP="008966F2">
            <w:pPr>
              <w:ind w:firstLine="0"/>
              <w:jc w:val="center"/>
              <w:rPr>
                <w:b/>
                <w:color w:val="000000" w:themeColor="text1"/>
                <w:sz w:val="25"/>
                <w:szCs w:val="25"/>
              </w:rPr>
            </w:pPr>
            <w:r w:rsidRPr="009328D3">
              <w:rPr>
                <w:b/>
                <w:color w:val="000000" w:themeColor="text1"/>
                <w:sz w:val="25"/>
                <w:szCs w:val="25"/>
              </w:rPr>
              <w:t>Độc lập – Tự do – Hạnh phúc</w:t>
            </w:r>
          </w:p>
        </w:tc>
      </w:tr>
      <w:tr w:rsidR="009328D3" w:rsidRPr="009328D3" w:rsidTr="000765CF">
        <w:tc>
          <w:tcPr>
            <w:tcW w:w="5900" w:type="dxa"/>
          </w:tcPr>
          <w:p w:rsidR="008966F2" w:rsidRPr="009328D3" w:rsidRDefault="00AC283B" w:rsidP="008966F2">
            <w:pPr>
              <w:ind w:firstLine="0"/>
              <w:jc w:val="center"/>
              <w:rPr>
                <w:b/>
                <w:color w:val="000000" w:themeColor="text1"/>
                <w:sz w:val="25"/>
                <w:szCs w:val="25"/>
                <w:u w:val="single"/>
              </w:rPr>
            </w:pPr>
            <w:r w:rsidRPr="009328D3">
              <w:rPr>
                <w:b/>
                <w:noProof/>
                <w:color w:val="000000" w:themeColor="text1"/>
                <w:sz w:val="25"/>
                <w:szCs w:val="25"/>
              </w:rPr>
              <mc:AlternateContent>
                <mc:Choice Requires="wps">
                  <w:drawing>
                    <wp:anchor distT="0" distB="0" distL="114300" distR="114300" simplePos="0" relativeHeight="251660288" behindDoc="0" locked="0" layoutInCell="1" allowOverlap="1" wp14:anchorId="1D0D1E72" wp14:editId="1B55B2F0">
                      <wp:simplePos x="0" y="0"/>
                      <wp:positionH relativeFrom="column">
                        <wp:posOffset>1207770</wp:posOffset>
                      </wp:positionH>
                      <wp:positionV relativeFrom="paragraph">
                        <wp:posOffset>18923</wp:posOffset>
                      </wp:positionV>
                      <wp:extent cx="1218819" cy="0"/>
                      <wp:effectExtent l="0" t="0" r="1968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9B86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5pt" to="19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Ta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"/>
                  </w:pict>
                </mc:Fallback>
              </mc:AlternateContent>
            </w:r>
          </w:p>
        </w:tc>
        <w:tc>
          <w:tcPr>
            <w:tcW w:w="5800" w:type="dxa"/>
          </w:tcPr>
          <w:p w:rsidR="008966F2" w:rsidRPr="009328D3" w:rsidRDefault="000F70B2" w:rsidP="008966F2">
            <w:pPr>
              <w:ind w:firstLine="0"/>
              <w:jc w:val="center"/>
              <w:rPr>
                <w:b/>
                <w:color w:val="000000" w:themeColor="text1"/>
                <w:sz w:val="25"/>
                <w:szCs w:val="25"/>
              </w:rPr>
            </w:pPr>
            <w:r w:rsidRPr="009328D3">
              <w:rPr>
                <w:b/>
                <w:noProof/>
                <w:color w:val="000000" w:themeColor="text1"/>
                <w:sz w:val="25"/>
                <w:szCs w:val="25"/>
              </w:rPr>
              <mc:AlternateContent>
                <mc:Choice Requires="wps">
                  <w:drawing>
                    <wp:anchor distT="0" distB="0" distL="114300" distR="114300" simplePos="0" relativeHeight="251658240" behindDoc="0" locked="0" layoutInCell="1" allowOverlap="1" wp14:anchorId="41BE6B84" wp14:editId="412F87FC">
                      <wp:simplePos x="0" y="0"/>
                      <wp:positionH relativeFrom="column">
                        <wp:posOffset>801878</wp:posOffset>
                      </wp:positionH>
                      <wp:positionV relativeFrom="paragraph">
                        <wp:posOffset>31115</wp:posOffset>
                      </wp:positionV>
                      <wp:extent cx="1962912"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6D5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2.45pt" to="21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Sg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"/>
                  </w:pict>
                </mc:Fallback>
              </mc:AlternateContent>
            </w:r>
          </w:p>
        </w:tc>
      </w:tr>
      <w:tr w:rsidR="009328D3" w:rsidRPr="009328D3" w:rsidTr="000765CF">
        <w:tc>
          <w:tcPr>
            <w:tcW w:w="5900" w:type="dxa"/>
          </w:tcPr>
          <w:p w:rsidR="00D57FF7" w:rsidRPr="009328D3" w:rsidRDefault="00D57FF7" w:rsidP="008966F2">
            <w:pPr>
              <w:ind w:firstLine="0"/>
              <w:jc w:val="center"/>
              <w:rPr>
                <w:color w:val="000000" w:themeColor="text1"/>
                <w:sz w:val="9"/>
                <w:szCs w:val="25"/>
              </w:rPr>
            </w:pPr>
          </w:p>
          <w:p w:rsidR="008966F2" w:rsidRPr="009328D3" w:rsidRDefault="008966F2" w:rsidP="00B90201">
            <w:pPr>
              <w:ind w:firstLine="0"/>
              <w:jc w:val="center"/>
              <w:rPr>
                <w:color w:val="000000" w:themeColor="text1"/>
                <w:sz w:val="25"/>
                <w:szCs w:val="25"/>
              </w:rPr>
            </w:pPr>
            <w:r w:rsidRPr="009328D3">
              <w:rPr>
                <w:color w:val="000000" w:themeColor="text1"/>
                <w:sz w:val="25"/>
                <w:szCs w:val="25"/>
              </w:rPr>
              <w:t>Số</w:t>
            </w:r>
            <w:r w:rsidR="00153C3A" w:rsidRPr="009328D3">
              <w:rPr>
                <w:color w:val="000000" w:themeColor="text1"/>
                <w:sz w:val="25"/>
                <w:szCs w:val="25"/>
              </w:rPr>
              <w:t>:</w:t>
            </w:r>
            <w:r w:rsidR="00153C3A" w:rsidRPr="009328D3">
              <w:rPr>
                <w:color w:val="000000" w:themeColor="text1"/>
                <w:sz w:val="25"/>
                <w:szCs w:val="25"/>
                <w:lang w:val="vi-VN"/>
              </w:rPr>
              <w:t xml:space="preserve"> </w:t>
            </w:r>
            <w:r w:rsidR="004323CA" w:rsidRPr="009328D3">
              <w:rPr>
                <w:color w:val="000000" w:themeColor="text1"/>
                <w:sz w:val="25"/>
                <w:szCs w:val="25"/>
              </w:rPr>
              <w:t xml:space="preserve">  </w:t>
            </w:r>
            <w:r w:rsidR="00C24D24">
              <w:rPr>
                <w:color w:val="000000" w:themeColor="text1"/>
                <w:sz w:val="25"/>
                <w:szCs w:val="25"/>
              </w:rPr>
              <w:t>087</w:t>
            </w:r>
            <w:r w:rsidR="004323CA" w:rsidRPr="009328D3">
              <w:rPr>
                <w:color w:val="000000" w:themeColor="text1"/>
                <w:sz w:val="25"/>
                <w:szCs w:val="25"/>
              </w:rPr>
              <w:t xml:space="preserve">  </w:t>
            </w:r>
            <w:r w:rsidR="00B90201" w:rsidRPr="009328D3">
              <w:rPr>
                <w:color w:val="000000" w:themeColor="text1"/>
                <w:sz w:val="25"/>
                <w:szCs w:val="25"/>
              </w:rPr>
              <w:t>/TB-BGH</w:t>
            </w:r>
          </w:p>
        </w:tc>
        <w:tc>
          <w:tcPr>
            <w:tcW w:w="5800" w:type="dxa"/>
          </w:tcPr>
          <w:p w:rsidR="008405D8" w:rsidRPr="009328D3" w:rsidRDefault="008405D8" w:rsidP="008405D8">
            <w:pPr>
              <w:ind w:firstLine="0"/>
              <w:jc w:val="center"/>
              <w:rPr>
                <w:i/>
                <w:color w:val="000000" w:themeColor="text1"/>
                <w:sz w:val="7"/>
                <w:szCs w:val="25"/>
              </w:rPr>
            </w:pPr>
          </w:p>
          <w:p w:rsidR="008966F2" w:rsidRPr="009328D3" w:rsidRDefault="008966F2" w:rsidP="00C268B3">
            <w:pPr>
              <w:ind w:firstLine="0"/>
              <w:jc w:val="center"/>
              <w:rPr>
                <w:i/>
                <w:color w:val="000000" w:themeColor="text1"/>
                <w:sz w:val="25"/>
                <w:szCs w:val="25"/>
              </w:rPr>
            </w:pPr>
            <w:r w:rsidRPr="009328D3">
              <w:rPr>
                <w:i/>
                <w:color w:val="000000" w:themeColor="text1"/>
                <w:sz w:val="27"/>
                <w:szCs w:val="25"/>
              </w:rPr>
              <w:t xml:space="preserve">Tp Tân An, ngày </w:t>
            </w:r>
            <w:r w:rsidR="00C268B3" w:rsidRPr="009328D3">
              <w:rPr>
                <w:i/>
                <w:color w:val="000000" w:themeColor="text1"/>
                <w:sz w:val="27"/>
                <w:szCs w:val="25"/>
              </w:rPr>
              <w:t>30</w:t>
            </w:r>
            <w:r w:rsidRPr="009328D3">
              <w:rPr>
                <w:i/>
                <w:color w:val="000000" w:themeColor="text1"/>
                <w:sz w:val="27"/>
                <w:szCs w:val="25"/>
              </w:rPr>
              <w:t xml:space="preserve"> tháng </w:t>
            </w:r>
            <w:r w:rsidR="004323CA" w:rsidRPr="009328D3">
              <w:rPr>
                <w:i/>
                <w:color w:val="000000" w:themeColor="text1"/>
                <w:sz w:val="27"/>
                <w:szCs w:val="25"/>
              </w:rPr>
              <w:t>12</w:t>
            </w:r>
            <w:r w:rsidRPr="009328D3">
              <w:rPr>
                <w:i/>
                <w:color w:val="000000" w:themeColor="text1"/>
                <w:sz w:val="27"/>
                <w:szCs w:val="25"/>
              </w:rPr>
              <w:t xml:space="preserve"> năm 20</w:t>
            </w:r>
            <w:r w:rsidR="00A0246D" w:rsidRPr="009328D3">
              <w:rPr>
                <w:i/>
                <w:color w:val="000000" w:themeColor="text1"/>
                <w:sz w:val="27"/>
                <w:szCs w:val="25"/>
                <w:lang w:val="vi-VN"/>
              </w:rPr>
              <w:t>2</w:t>
            </w:r>
            <w:r w:rsidR="004323CA" w:rsidRPr="009328D3">
              <w:rPr>
                <w:i/>
                <w:color w:val="000000" w:themeColor="text1"/>
                <w:sz w:val="27"/>
                <w:szCs w:val="25"/>
              </w:rPr>
              <w:t>2</w:t>
            </w:r>
          </w:p>
        </w:tc>
      </w:tr>
    </w:tbl>
    <w:p w:rsidR="008966F2" w:rsidRPr="009328D3" w:rsidRDefault="008966F2" w:rsidP="008966F2">
      <w:pPr>
        <w:tabs>
          <w:tab w:val="center" w:pos="7920"/>
        </w:tabs>
        <w:jc w:val="center"/>
        <w:rPr>
          <w:b/>
          <w:color w:val="000000" w:themeColor="text1"/>
          <w:szCs w:val="28"/>
        </w:rPr>
      </w:pPr>
    </w:p>
    <w:p w:rsidR="008966F2" w:rsidRPr="009328D3" w:rsidRDefault="008966F2" w:rsidP="008966F2">
      <w:pPr>
        <w:tabs>
          <w:tab w:val="center" w:pos="7920"/>
        </w:tabs>
        <w:jc w:val="center"/>
        <w:rPr>
          <w:b/>
          <w:color w:val="000000" w:themeColor="text1"/>
          <w:sz w:val="30"/>
          <w:szCs w:val="28"/>
        </w:rPr>
      </w:pPr>
      <w:r w:rsidRPr="009328D3">
        <w:rPr>
          <w:b/>
          <w:color w:val="000000" w:themeColor="text1"/>
          <w:sz w:val="30"/>
          <w:szCs w:val="28"/>
        </w:rPr>
        <w:t xml:space="preserve">THÔNG BÁO </w:t>
      </w:r>
    </w:p>
    <w:p w:rsidR="008966F2" w:rsidRPr="009328D3" w:rsidRDefault="00CB1C80" w:rsidP="008966F2">
      <w:pPr>
        <w:tabs>
          <w:tab w:val="center" w:pos="7920"/>
        </w:tabs>
        <w:jc w:val="center"/>
        <w:rPr>
          <w:b/>
          <w:color w:val="000000" w:themeColor="text1"/>
          <w:szCs w:val="26"/>
        </w:rPr>
      </w:pPr>
      <w:r w:rsidRPr="009328D3">
        <w:rPr>
          <w:b/>
          <w:color w:val="000000" w:themeColor="text1"/>
          <w:szCs w:val="26"/>
        </w:rPr>
        <w:t xml:space="preserve">V/v </w:t>
      </w:r>
      <w:r w:rsidR="00A0246D" w:rsidRPr="009328D3">
        <w:rPr>
          <w:b/>
          <w:color w:val="000000" w:themeColor="text1"/>
          <w:szCs w:val="26"/>
          <w:lang w:val="vi-VN"/>
        </w:rPr>
        <w:t>Chiêu</w:t>
      </w:r>
      <w:r w:rsidRPr="009328D3">
        <w:rPr>
          <w:b/>
          <w:color w:val="000000" w:themeColor="text1"/>
          <w:szCs w:val="26"/>
        </w:rPr>
        <w:t xml:space="preserve"> sinh Sơ cấp Phật học Long An khóa V</w:t>
      </w:r>
      <w:r w:rsidR="00A0246D" w:rsidRPr="009328D3">
        <w:rPr>
          <w:b/>
          <w:color w:val="000000" w:themeColor="text1"/>
          <w:szCs w:val="26"/>
          <w:lang w:val="vi-VN"/>
        </w:rPr>
        <w:t>I</w:t>
      </w:r>
      <w:r w:rsidRPr="009328D3">
        <w:rPr>
          <w:b/>
          <w:color w:val="000000" w:themeColor="text1"/>
          <w:szCs w:val="26"/>
        </w:rPr>
        <w:t>II (20</w:t>
      </w:r>
      <w:r w:rsidR="00A0246D" w:rsidRPr="009328D3">
        <w:rPr>
          <w:b/>
          <w:color w:val="000000" w:themeColor="text1"/>
          <w:szCs w:val="26"/>
          <w:lang w:val="vi-VN"/>
        </w:rPr>
        <w:t>2</w:t>
      </w:r>
      <w:r w:rsidR="004323CA" w:rsidRPr="009328D3">
        <w:rPr>
          <w:b/>
          <w:color w:val="000000" w:themeColor="text1"/>
          <w:szCs w:val="26"/>
        </w:rPr>
        <w:t>3</w:t>
      </w:r>
      <w:r w:rsidRPr="009328D3">
        <w:rPr>
          <w:b/>
          <w:color w:val="000000" w:themeColor="text1"/>
          <w:szCs w:val="26"/>
        </w:rPr>
        <w:t>–202</w:t>
      </w:r>
      <w:r w:rsidR="004323CA" w:rsidRPr="009328D3">
        <w:rPr>
          <w:b/>
          <w:color w:val="000000" w:themeColor="text1"/>
          <w:szCs w:val="26"/>
        </w:rPr>
        <w:t>5</w:t>
      </w:r>
      <w:r w:rsidRPr="009328D3">
        <w:rPr>
          <w:b/>
          <w:color w:val="000000" w:themeColor="text1"/>
          <w:szCs w:val="26"/>
        </w:rPr>
        <w:t>)</w:t>
      </w:r>
    </w:p>
    <w:p w:rsidR="008966F2" w:rsidRPr="009328D3" w:rsidRDefault="008966F2" w:rsidP="000765CF">
      <w:pPr>
        <w:tabs>
          <w:tab w:val="center" w:pos="1680"/>
          <w:tab w:val="center" w:pos="7920"/>
        </w:tabs>
        <w:ind w:right="-1015"/>
        <w:jc w:val="center"/>
        <w:rPr>
          <w:b/>
          <w:color w:val="000000" w:themeColor="text1"/>
          <w:sz w:val="12"/>
          <w:szCs w:val="10"/>
        </w:rPr>
      </w:pPr>
    </w:p>
    <w:p w:rsidR="008966F2" w:rsidRPr="009328D3" w:rsidRDefault="008966F2" w:rsidP="008966F2">
      <w:pPr>
        <w:tabs>
          <w:tab w:val="center" w:pos="1680"/>
          <w:tab w:val="center" w:pos="7920"/>
        </w:tabs>
        <w:ind w:firstLine="840"/>
        <w:jc w:val="both"/>
        <w:rPr>
          <w:color w:val="000000" w:themeColor="text1"/>
          <w:szCs w:val="26"/>
        </w:rPr>
      </w:pPr>
    </w:p>
    <w:p w:rsidR="008966F2" w:rsidRPr="009328D3" w:rsidRDefault="008966F2" w:rsidP="005F1362">
      <w:pPr>
        <w:jc w:val="both"/>
        <w:rPr>
          <w:color w:val="000000" w:themeColor="text1"/>
          <w:sz w:val="30"/>
          <w:szCs w:val="26"/>
        </w:rPr>
      </w:pPr>
      <w:r w:rsidRPr="009328D3">
        <w:rPr>
          <w:color w:val="000000" w:themeColor="text1"/>
          <w:sz w:val="30"/>
          <w:szCs w:val="26"/>
        </w:rPr>
        <w:t>Thực hiệ</w:t>
      </w:r>
      <w:r w:rsidR="00D57FF7" w:rsidRPr="009328D3">
        <w:rPr>
          <w:color w:val="000000" w:themeColor="text1"/>
          <w:sz w:val="30"/>
          <w:szCs w:val="26"/>
        </w:rPr>
        <w:t>n theo k</w:t>
      </w:r>
      <w:r w:rsidRPr="009328D3">
        <w:rPr>
          <w:color w:val="000000" w:themeColor="text1"/>
          <w:sz w:val="30"/>
          <w:szCs w:val="26"/>
        </w:rPr>
        <w:t>ế hoạch khai giảng khóa V</w:t>
      </w:r>
      <w:r w:rsidR="00A0246D" w:rsidRPr="009328D3">
        <w:rPr>
          <w:color w:val="000000" w:themeColor="text1"/>
          <w:sz w:val="30"/>
          <w:szCs w:val="26"/>
          <w:lang w:val="vi-VN"/>
        </w:rPr>
        <w:t>I</w:t>
      </w:r>
      <w:r w:rsidRPr="009328D3">
        <w:rPr>
          <w:color w:val="000000" w:themeColor="text1"/>
          <w:sz w:val="30"/>
          <w:szCs w:val="26"/>
        </w:rPr>
        <w:t>II (20</w:t>
      </w:r>
      <w:r w:rsidR="00A0246D" w:rsidRPr="009328D3">
        <w:rPr>
          <w:color w:val="000000" w:themeColor="text1"/>
          <w:sz w:val="30"/>
          <w:szCs w:val="26"/>
          <w:lang w:val="vi-VN"/>
        </w:rPr>
        <w:t>2</w:t>
      </w:r>
      <w:r w:rsidR="004323CA" w:rsidRPr="009328D3">
        <w:rPr>
          <w:color w:val="000000" w:themeColor="text1"/>
          <w:sz w:val="30"/>
          <w:szCs w:val="26"/>
        </w:rPr>
        <w:t>3</w:t>
      </w:r>
      <w:r w:rsidRPr="009328D3">
        <w:rPr>
          <w:color w:val="000000" w:themeColor="text1"/>
          <w:sz w:val="30"/>
          <w:szCs w:val="26"/>
        </w:rPr>
        <w:t>-202</w:t>
      </w:r>
      <w:r w:rsidR="004323CA" w:rsidRPr="009328D3">
        <w:rPr>
          <w:color w:val="000000" w:themeColor="text1"/>
          <w:sz w:val="30"/>
          <w:szCs w:val="26"/>
        </w:rPr>
        <w:t>5</w:t>
      </w:r>
      <w:r w:rsidRPr="009328D3">
        <w:rPr>
          <w:color w:val="000000" w:themeColor="text1"/>
          <w:sz w:val="30"/>
          <w:szCs w:val="26"/>
        </w:rPr>
        <w:t xml:space="preserve">) Sơ cấp Phật học Long An, Ban Giám </w:t>
      </w:r>
      <w:r w:rsidR="001F3DE7" w:rsidRPr="009328D3">
        <w:rPr>
          <w:color w:val="000000" w:themeColor="text1"/>
          <w:sz w:val="30"/>
          <w:szCs w:val="26"/>
          <w:lang w:val="vi-VN"/>
        </w:rPr>
        <w:t>h</w:t>
      </w:r>
      <w:r w:rsidRPr="009328D3">
        <w:rPr>
          <w:color w:val="000000" w:themeColor="text1"/>
          <w:sz w:val="30"/>
          <w:szCs w:val="26"/>
        </w:rPr>
        <w:t xml:space="preserve">iệu Trường Trung cấp Phật học Long An trân trọng thông báo đến Chư Tôn </w:t>
      </w:r>
      <w:r w:rsidR="00B83CA9" w:rsidRPr="009328D3">
        <w:rPr>
          <w:color w:val="000000" w:themeColor="text1"/>
          <w:sz w:val="30"/>
          <w:szCs w:val="26"/>
        </w:rPr>
        <w:t>đ</w:t>
      </w:r>
      <w:r w:rsidRPr="009328D3">
        <w:rPr>
          <w:color w:val="000000" w:themeColor="text1"/>
          <w:sz w:val="30"/>
          <w:szCs w:val="26"/>
        </w:rPr>
        <w:t>ức Tăng Ni, quý vị Bổn Sư và các Tăng Ni sinh dự kiến theo học khóa V</w:t>
      </w:r>
      <w:r w:rsidR="00A0246D" w:rsidRPr="009328D3">
        <w:rPr>
          <w:color w:val="000000" w:themeColor="text1"/>
          <w:sz w:val="30"/>
          <w:szCs w:val="26"/>
          <w:lang w:val="vi-VN"/>
        </w:rPr>
        <w:t>I</w:t>
      </w:r>
      <w:r w:rsidRPr="009328D3">
        <w:rPr>
          <w:color w:val="000000" w:themeColor="text1"/>
          <w:sz w:val="30"/>
          <w:szCs w:val="26"/>
        </w:rPr>
        <w:t>II Sơ cấp Phật học những điều cần thiết như sau:</w:t>
      </w:r>
    </w:p>
    <w:p w:rsidR="008966F2" w:rsidRPr="009328D3" w:rsidRDefault="008966F2" w:rsidP="00636D26">
      <w:pPr>
        <w:tabs>
          <w:tab w:val="right" w:pos="9605"/>
        </w:tabs>
        <w:jc w:val="both"/>
        <w:rPr>
          <w:b/>
          <w:color w:val="000000" w:themeColor="text1"/>
          <w:sz w:val="30"/>
          <w:szCs w:val="26"/>
          <w:u w:val="single"/>
        </w:rPr>
      </w:pPr>
      <w:r w:rsidRPr="009328D3">
        <w:rPr>
          <w:b/>
          <w:color w:val="000000" w:themeColor="text1"/>
          <w:sz w:val="30"/>
          <w:szCs w:val="26"/>
        </w:rPr>
        <w:t xml:space="preserve">1. </w:t>
      </w:r>
      <w:r w:rsidRPr="009328D3">
        <w:rPr>
          <w:b/>
          <w:color w:val="000000" w:themeColor="text1"/>
          <w:sz w:val="30"/>
          <w:szCs w:val="26"/>
          <w:u w:val="single"/>
        </w:rPr>
        <w:t xml:space="preserve">Đối tượng theo học </w:t>
      </w:r>
      <w:r w:rsidRPr="009328D3">
        <w:rPr>
          <w:b/>
          <w:color w:val="000000" w:themeColor="text1"/>
          <w:sz w:val="30"/>
          <w:szCs w:val="26"/>
        </w:rPr>
        <w:t xml:space="preserve">: </w:t>
      </w:r>
      <w:r w:rsidR="00413AA1" w:rsidRPr="009328D3">
        <w:rPr>
          <w:b/>
          <w:color w:val="000000" w:themeColor="text1"/>
          <w:sz w:val="30"/>
          <w:szCs w:val="26"/>
        </w:rPr>
        <w:tab/>
      </w:r>
    </w:p>
    <w:p w:rsidR="008966F2" w:rsidRPr="009328D3" w:rsidRDefault="008966F2" w:rsidP="005F1362">
      <w:pPr>
        <w:jc w:val="both"/>
        <w:rPr>
          <w:color w:val="000000" w:themeColor="text1"/>
          <w:sz w:val="30"/>
          <w:szCs w:val="26"/>
        </w:rPr>
      </w:pPr>
      <w:r w:rsidRPr="009328D3">
        <w:rPr>
          <w:color w:val="000000" w:themeColor="text1"/>
          <w:sz w:val="30"/>
          <w:szCs w:val="26"/>
        </w:rPr>
        <w:t>- Các Tăng Ni sinh trong tỉnh/ngoài tỉnh có trình độ văn hóa lớp 6 trở lên và đủ sức khỏe theo học Sơ cấp Phật học.</w:t>
      </w:r>
    </w:p>
    <w:p w:rsidR="008966F2" w:rsidRPr="009328D3" w:rsidRDefault="008966F2" w:rsidP="005F1362">
      <w:pPr>
        <w:jc w:val="both"/>
        <w:rPr>
          <w:color w:val="000000" w:themeColor="text1"/>
          <w:sz w:val="30"/>
          <w:szCs w:val="26"/>
        </w:rPr>
      </w:pPr>
      <w:r w:rsidRPr="009328D3">
        <w:rPr>
          <w:color w:val="000000" w:themeColor="text1"/>
          <w:sz w:val="30"/>
          <w:szCs w:val="26"/>
        </w:rPr>
        <w:t>- Nếu là Tăng Ni sinh có hộ khẩu và xuất gia trong tỉnh Long An phải được Ban Trị sự GHPGVN huyện, thị xã, thành phố địa phương giới thiệu.</w:t>
      </w:r>
    </w:p>
    <w:p w:rsidR="008966F2" w:rsidRPr="009328D3" w:rsidRDefault="008966F2" w:rsidP="005F1362">
      <w:pPr>
        <w:jc w:val="both"/>
        <w:rPr>
          <w:color w:val="000000" w:themeColor="text1"/>
          <w:sz w:val="30"/>
          <w:szCs w:val="26"/>
        </w:rPr>
      </w:pPr>
      <w:r w:rsidRPr="009328D3">
        <w:rPr>
          <w:color w:val="000000" w:themeColor="text1"/>
          <w:sz w:val="30"/>
          <w:szCs w:val="26"/>
        </w:rPr>
        <w:t>- Nếu là Tăng Ni sinh có hộ khẩu và xuất gia ngoài tỉnh Long An phải có giấy giới thiệu của Ban Trị sự Phật giáo cấp tỉnh nơi thường trú tu học.</w:t>
      </w:r>
    </w:p>
    <w:p w:rsidR="008966F2" w:rsidRPr="009328D3" w:rsidRDefault="008966F2" w:rsidP="00636D26">
      <w:pPr>
        <w:tabs>
          <w:tab w:val="center" w:pos="7920"/>
        </w:tabs>
        <w:jc w:val="both"/>
        <w:rPr>
          <w:color w:val="000000" w:themeColor="text1"/>
          <w:sz w:val="30"/>
          <w:szCs w:val="26"/>
        </w:rPr>
      </w:pPr>
      <w:r w:rsidRPr="009328D3">
        <w:rPr>
          <w:b/>
          <w:color w:val="000000" w:themeColor="text1"/>
          <w:sz w:val="30"/>
          <w:szCs w:val="26"/>
        </w:rPr>
        <w:t>2.</w:t>
      </w:r>
      <w:r w:rsidRPr="009328D3">
        <w:rPr>
          <w:b/>
          <w:color w:val="000000" w:themeColor="text1"/>
          <w:sz w:val="30"/>
          <w:szCs w:val="26"/>
          <w:u w:val="single"/>
        </w:rPr>
        <w:t xml:space="preserve"> Địa điểm đào tạo</w:t>
      </w:r>
      <w:r w:rsidRPr="009328D3">
        <w:rPr>
          <w:color w:val="000000" w:themeColor="text1"/>
          <w:sz w:val="30"/>
          <w:szCs w:val="26"/>
        </w:rPr>
        <w:t>:</w:t>
      </w:r>
    </w:p>
    <w:p w:rsidR="008966F2" w:rsidRPr="009328D3" w:rsidRDefault="008966F2" w:rsidP="005F1362">
      <w:pPr>
        <w:jc w:val="both"/>
        <w:rPr>
          <w:color w:val="000000" w:themeColor="text1"/>
          <w:sz w:val="30"/>
          <w:szCs w:val="26"/>
        </w:rPr>
      </w:pPr>
      <w:r w:rsidRPr="009328D3">
        <w:rPr>
          <w:color w:val="000000" w:themeColor="text1"/>
          <w:sz w:val="30"/>
          <w:szCs w:val="26"/>
        </w:rPr>
        <w:t>-  Tăng Ni sinh học tại Chùa Pháp Minh, ấp Giồng Lớn, xã Mỹ Hạnh Nam, huyện Đức Hòa, tỉnh Long An.</w:t>
      </w:r>
    </w:p>
    <w:p w:rsidR="008966F2" w:rsidRPr="009328D3" w:rsidRDefault="008966F2" w:rsidP="005F1362">
      <w:pPr>
        <w:jc w:val="both"/>
        <w:rPr>
          <w:color w:val="000000" w:themeColor="text1"/>
          <w:sz w:val="30"/>
          <w:szCs w:val="26"/>
        </w:rPr>
      </w:pPr>
      <w:r w:rsidRPr="009328D3">
        <w:rPr>
          <w:color w:val="000000" w:themeColor="text1"/>
          <w:sz w:val="30"/>
          <w:szCs w:val="26"/>
        </w:rPr>
        <w:t>- Chư Tăng nội trú tại Chùa Pháp Minh, ấp Giồng Lớn, xã Mỹ Hạnh Nam, huyện Đức Hòa, tỉnh Long An.</w:t>
      </w:r>
    </w:p>
    <w:p w:rsidR="008966F2" w:rsidRPr="009328D3" w:rsidRDefault="008966F2" w:rsidP="005F1362">
      <w:pPr>
        <w:jc w:val="both"/>
        <w:rPr>
          <w:color w:val="000000" w:themeColor="text1"/>
          <w:sz w:val="30"/>
          <w:szCs w:val="26"/>
        </w:rPr>
      </w:pPr>
      <w:r w:rsidRPr="009328D3">
        <w:rPr>
          <w:color w:val="000000" w:themeColor="text1"/>
          <w:sz w:val="30"/>
          <w:szCs w:val="26"/>
        </w:rPr>
        <w:t>- Chư Ni nội trú tại chùa Linh Nguyên (cơ sở dành cho Chư Ni),</w:t>
      </w:r>
      <w:r w:rsidR="00B83CA9" w:rsidRPr="009328D3">
        <w:rPr>
          <w:color w:val="000000" w:themeColor="text1"/>
          <w:sz w:val="30"/>
          <w:szCs w:val="26"/>
        </w:rPr>
        <w:t xml:space="preserve"> chùa Long Thành</w:t>
      </w:r>
      <w:r w:rsidR="005016C1" w:rsidRPr="009328D3">
        <w:rPr>
          <w:color w:val="000000" w:themeColor="text1"/>
          <w:sz w:val="30"/>
          <w:szCs w:val="26"/>
        </w:rPr>
        <w:t>;</w:t>
      </w:r>
      <w:r w:rsidRPr="009328D3">
        <w:rPr>
          <w:color w:val="000000" w:themeColor="text1"/>
          <w:sz w:val="30"/>
          <w:szCs w:val="26"/>
        </w:rPr>
        <w:t xml:space="preserve"> ấp Bình Tả I, xã Đức Hòa Hạ, huyện Đức Hòa, tỉnh Long An (có xe đưa đón đi học hằng ngày).  </w:t>
      </w:r>
      <w:bookmarkStart w:id="0" w:name="_GoBack"/>
      <w:bookmarkEnd w:id="0"/>
    </w:p>
    <w:p w:rsidR="008966F2" w:rsidRPr="009328D3" w:rsidRDefault="008966F2" w:rsidP="00636D26">
      <w:pPr>
        <w:tabs>
          <w:tab w:val="center" w:pos="7920"/>
        </w:tabs>
        <w:jc w:val="both"/>
        <w:rPr>
          <w:color w:val="000000" w:themeColor="text1"/>
          <w:sz w:val="30"/>
          <w:szCs w:val="26"/>
        </w:rPr>
      </w:pPr>
      <w:r w:rsidRPr="009328D3">
        <w:rPr>
          <w:b/>
          <w:color w:val="000000" w:themeColor="text1"/>
          <w:sz w:val="30"/>
          <w:szCs w:val="26"/>
        </w:rPr>
        <w:t>3.</w:t>
      </w:r>
      <w:r w:rsidRPr="009328D3">
        <w:rPr>
          <w:b/>
          <w:color w:val="000000" w:themeColor="text1"/>
          <w:sz w:val="30"/>
          <w:szCs w:val="26"/>
          <w:u w:val="single"/>
        </w:rPr>
        <w:t xml:space="preserve"> Hình thức đào tạo</w:t>
      </w:r>
      <w:r w:rsidRPr="009328D3">
        <w:rPr>
          <w:color w:val="000000" w:themeColor="text1"/>
          <w:sz w:val="30"/>
          <w:szCs w:val="26"/>
        </w:rPr>
        <w:t>:</w:t>
      </w:r>
    </w:p>
    <w:p w:rsidR="008966F2" w:rsidRPr="009328D3" w:rsidRDefault="008966F2" w:rsidP="005F1362">
      <w:pPr>
        <w:jc w:val="both"/>
        <w:rPr>
          <w:color w:val="000000" w:themeColor="text1"/>
          <w:sz w:val="30"/>
          <w:szCs w:val="26"/>
        </w:rPr>
      </w:pPr>
      <w:r w:rsidRPr="009328D3">
        <w:rPr>
          <w:color w:val="000000" w:themeColor="text1"/>
          <w:sz w:val="30"/>
          <w:szCs w:val="26"/>
        </w:rPr>
        <w:t>- Tăng Ni sinh tu học nội trú trong suốt thời gian học tập tại trường.</w:t>
      </w:r>
    </w:p>
    <w:p w:rsidR="008966F2" w:rsidRPr="009328D3" w:rsidRDefault="008966F2" w:rsidP="005F1362">
      <w:pPr>
        <w:jc w:val="both"/>
        <w:rPr>
          <w:color w:val="000000" w:themeColor="text1"/>
          <w:sz w:val="30"/>
          <w:szCs w:val="26"/>
        </w:rPr>
      </w:pPr>
      <w:r w:rsidRPr="009328D3">
        <w:rPr>
          <w:color w:val="000000" w:themeColor="text1"/>
          <w:sz w:val="30"/>
          <w:szCs w:val="26"/>
        </w:rPr>
        <w:t>- Tạo điều kiện thuận lợi để Tăng Ni hoàn tất chương trình thế học.</w:t>
      </w:r>
    </w:p>
    <w:p w:rsidR="008966F2" w:rsidRPr="009328D3" w:rsidRDefault="008966F2" w:rsidP="005F1362">
      <w:pPr>
        <w:jc w:val="both"/>
        <w:rPr>
          <w:color w:val="000000" w:themeColor="text1"/>
          <w:sz w:val="30"/>
          <w:szCs w:val="26"/>
        </w:rPr>
      </w:pPr>
      <w:r w:rsidRPr="009328D3">
        <w:rPr>
          <w:color w:val="000000" w:themeColor="text1"/>
          <w:sz w:val="30"/>
          <w:szCs w:val="26"/>
        </w:rPr>
        <w:t>- Tăng Ni sinh được miễn toàn bộ học phí.</w:t>
      </w:r>
    </w:p>
    <w:p w:rsidR="008966F2" w:rsidRPr="009328D3" w:rsidRDefault="008966F2" w:rsidP="00636D26">
      <w:pPr>
        <w:tabs>
          <w:tab w:val="center" w:pos="7920"/>
        </w:tabs>
        <w:jc w:val="both"/>
        <w:rPr>
          <w:b/>
          <w:color w:val="000000" w:themeColor="text1"/>
          <w:sz w:val="30"/>
          <w:szCs w:val="26"/>
          <w:u w:val="single"/>
        </w:rPr>
      </w:pPr>
      <w:r w:rsidRPr="009328D3">
        <w:rPr>
          <w:b/>
          <w:color w:val="000000" w:themeColor="text1"/>
          <w:sz w:val="30"/>
          <w:szCs w:val="26"/>
        </w:rPr>
        <w:t>4.</w:t>
      </w:r>
      <w:r w:rsidRPr="009328D3">
        <w:rPr>
          <w:b/>
          <w:color w:val="000000" w:themeColor="text1"/>
          <w:sz w:val="30"/>
          <w:szCs w:val="26"/>
          <w:u w:val="single"/>
        </w:rPr>
        <w:t xml:space="preserve"> Thời gian phát và nhận hồ sơ:</w:t>
      </w:r>
    </w:p>
    <w:p w:rsidR="008966F2" w:rsidRPr="009328D3" w:rsidRDefault="008966F2" w:rsidP="005F1362">
      <w:pPr>
        <w:jc w:val="both"/>
        <w:rPr>
          <w:color w:val="000000" w:themeColor="text1"/>
          <w:sz w:val="30"/>
          <w:szCs w:val="26"/>
        </w:rPr>
      </w:pPr>
      <w:r w:rsidRPr="009328D3">
        <w:rPr>
          <w:color w:val="000000" w:themeColor="text1"/>
          <w:sz w:val="30"/>
          <w:szCs w:val="26"/>
        </w:rPr>
        <w:t>- Kể từ ngày ra thông báo này đến hết ngày</w:t>
      </w:r>
      <w:r w:rsidR="00A0246D" w:rsidRPr="009328D3">
        <w:rPr>
          <w:color w:val="000000" w:themeColor="text1"/>
          <w:sz w:val="30"/>
          <w:szCs w:val="26"/>
          <w:lang w:val="vi-VN"/>
        </w:rPr>
        <w:t xml:space="preserve"> </w:t>
      </w:r>
      <w:r w:rsidR="00C268B3" w:rsidRPr="009328D3">
        <w:rPr>
          <w:color w:val="000000" w:themeColor="text1"/>
          <w:sz w:val="30"/>
          <w:szCs w:val="26"/>
        </w:rPr>
        <w:t>20</w:t>
      </w:r>
      <w:r w:rsidRPr="009328D3">
        <w:rPr>
          <w:color w:val="000000" w:themeColor="text1"/>
          <w:sz w:val="30"/>
          <w:szCs w:val="26"/>
        </w:rPr>
        <w:t xml:space="preserve"> tháng </w:t>
      </w:r>
      <w:r w:rsidR="00C268B3" w:rsidRPr="009328D3">
        <w:rPr>
          <w:color w:val="000000" w:themeColor="text1"/>
          <w:sz w:val="30"/>
          <w:szCs w:val="26"/>
        </w:rPr>
        <w:t>02</w:t>
      </w:r>
      <w:r w:rsidRPr="009328D3">
        <w:rPr>
          <w:color w:val="000000" w:themeColor="text1"/>
          <w:sz w:val="30"/>
          <w:szCs w:val="26"/>
        </w:rPr>
        <w:t xml:space="preserve"> năm 20</w:t>
      </w:r>
      <w:r w:rsidR="00A0246D" w:rsidRPr="009328D3">
        <w:rPr>
          <w:color w:val="000000" w:themeColor="text1"/>
          <w:sz w:val="30"/>
          <w:szCs w:val="26"/>
          <w:lang w:val="vi-VN"/>
        </w:rPr>
        <w:t>2</w:t>
      </w:r>
      <w:r w:rsidR="00C268B3" w:rsidRPr="009328D3">
        <w:rPr>
          <w:color w:val="000000" w:themeColor="text1"/>
          <w:sz w:val="30"/>
          <w:szCs w:val="26"/>
        </w:rPr>
        <w:t>3</w:t>
      </w:r>
      <w:r w:rsidRPr="009328D3">
        <w:rPr>
          <w:color w:val="000000" w:themeColor="text1"/>
          <w:sz w:val="30"/>
          <w:szCs w:val="26"/>
        </w:rPr>
        <w:t xml:space="preserve"> (nhằm ngày </w:t>
      </w:r>
      <w:r w:rsidR="00C268B3" w:rsidRPr="009328D3">
        <w:rPr>
          <w:color w:val="000000" w:themeColor="text1"/>
          <w:sz w:val="30"/>
          <w:szCs w:val="26"/>
        </w:rPr>
        <w:t>01</w:t>
      </w:r>
      <w:r w:rsidRPr="009328D3">
        <w:rPr>
          <w:color w:val="000000" w:themeColor="text1"/>
          <w:sz w:val="30"/>
          <w:szCs w:val="26"/>
        </w:rPr>
        <w:t>/</w:t>
      </w:r>
      <w:r w:rsidR="00C268B3" w:rsidRPr="009328D3">
        <w:rPr>
          <w:color w:val="000000" w:themeColor="text1"/>
          <w:sz w:val="30"/>
          <w:szCs w:val="26"/>
        </w:rPr>
        <w:t>02</w:t>
      </w:r>
      <w:r w:rsidRPr="009328D3">
        <w:rPr>
          <w:color w:val="000000" w:themeColor="text1"/>
          <w:sz w:val="30"/>
          <w:szCs w:val="26"/>
        </w:rPr>
        <w:t>/</w:t>
      </w:r>
      <w:r w:rsidR="00C268B3" w:rsidRPr="009328D3">
        <w:rPr>
          <w:color w:val="000000" w:themeColor="text1"/>
          <w:sz w:val="30"/>
          <w:szCs w:val="26"/>
        </w:rPr>
        <w:t>Quý Mão</w:t>
      </w:r>
      <w:r w:rsidRPr="009328D3">
        <w:rPr>
          <w:color w:val="000000" w:themeColor="text1"/>
          <w:sz w:val="30"/>
          <w:szCs w:val="26"/>
        </w:rPr>
        <w:t>).</w:t>
      </w:r>
    </w:p>
    <w:p w:rsidR="008966F2" w:rsidRPr="009328D3" w:rsidRDefault="008966F2" w:rsidP="005F1362">
      <w:pPr>
        <w:jc w:val="both"/>
        <w:rPr>
          <w:color w:val="000000" w:themeColor="text1"/>
          <w:sz w:val="30"/>
          <w:szCs w:val="26"/>
        </w:rPr>
      </w:pPr>
      <w:r w:rsidRPr="009328D3">
        <w:rPr>
          <w:color w:val="000000" w:themeColor="text1"/>
          <w:sz w:val="30"/>
          <w:szCs w:val="26"/>
        </w:rPr>
        <w:t>- Hồ sơ được phát và thu nhận tại văn phòng Ban Chủ nhiệm Lớp Sơ cấp Phật học, Chùa Pháp Minh, ấp Giồng Lớn, xã Mỹ Hạnh Nam, huyện Đức Hòa, tỉnh Long An (Tăng Ni sinh ngoài tỉnh có thể tải hồ sơ nhập học tại  website: phatgiaolongan.org</w:t>
      </w:r>
      <w:r w:rsidR="00C268B3" w:rsidRPr="009328D3">
        <w:rPr>
          <w:color w:val="000000" w:themeColor="text1"/>
          <w:sz w:val="30"/>
          <w:szCs w:val="26"/>
        </w:rPr>
        <w:t>, chuaphapminh.org</w:t>
      </w:r>
      <w:r w:rsidRPr="009328D3">
        <w:rPr>
          <w:color w:val="000000" w:themeColor="text1"/>
          <w:sz w:val="30"/>
          <w:szCs w:val="26"/>
        </w:rPr>
        <w:t>). Điện thoại liên lạc:</w:t>
      </w:r>
      <w:r w:rsidR="008957D9" w:rsidRPr="009328D3">
        <w:rPr>
          <w:color w:val="000000" w:themeColor="text1"/>
          <w:sz w:val="30"/>
          <w:szCs w:val="26"/>
        </w:rPr>
        <w:t xml:space="preserve"> </w:t>
      </w:r>
      <w:r w:rsidRPr="009328D3">
        <w:rPr>
          <w:color w:val="000000" w:themeColor="text1"/>
          <w:sz w:val="30"/>
          <w:szCs w:val="26"/>
        </w:rPr>
        <w:t>ĐĐ Thích Lệ Duyên: 0964747876</w:t>
      </w:r>
      <w:r w:rsidR="00723AB8" w:rsidRPr="009328D3">
        <w:rPr>
          <w:color w:val="000000" w:themeColor="text1"/>
          <w:sz w:val="30"/>
          <w:szCs w:val="26"/>
          <w:lang w:val="vi-VN"/>
        </w:rPr>
        <w:t>.</w:t>
      </w:r>
      <w:r w:rsidR="00622F9E" w:rsidRPr="009328D3">
        <w:rPr>
          <w:color w:val="000000" w:themeColor="text1"/>
          <w:sz w:val="30"/>
          <w:szCs w:val="26"/>
        </w:rPr>
        <w:t xml:space="preserve"> </w:t>
      </w:r>
    </w:p>
    <w:p w:rsidR="008966F2" w:rsidRPr="009328D3" w:rsidRDefault="008966F2" w:rsidP="00636D26">
      <w:pPr>
        <w:tabs>
          <w:tab w:val="center" w:pos="7920"/>
        </w:tabs>
        <w:jc w:val="both"/>
        <w:rPr>
          <w:b/>
          <w:color w:val="000000" w:themeColor="text1"/>
          <w:sz w:val="30"/>
          <w:szCs w:val="26"/>
          <w:u w:val="single"/>
        </w:rPr>
      </w:pPr>
      <w:r w:rsidRPr="009328D3">
        <w:rPr>
          <w:b/>
          <w:color w:val="000000" w:themeColor="text1"/>
          <w:sz w:val="30"/>
          <w:szCs w:val="26"/>
        </w:rPr>
        <w:t>5.</w:t>
      </w:r>
      <w:r w:rsidRPr="009328D3">
        <w:rPr>
          <w:b/>
          <w:color w:val="000000" w:themeColor="text1"/>
          <w:sz w:val="30"/>
          <w:szCs w:val="26"/>
          <w:u w:val="single"/>
        </w:rPr>
        <w:t xml:space="preserve"> Thời gian tập trung và khai giảng:</w:t>
      </w:r>
    </w:p>
    <w:p w:rsidR="008966F2" w:rsidRPr="009328D3" w:rsidRDefault="008966F2" w:rsidP="005F1362">
      <w:pPr>
        <w:jc w:val="both"/>
        <w:rPr>
          <w:color w:val="000000" w:themeColor="text1"/>
          <w:sz w:val="30"/>
          <w:szCs w:val="26"/>
        </w:rPr>
      </w:pPr>
      <w:r w:rsidRPr="009328D3">
        <w:rPr>
          <w:color w:val="000000" w:themeColor="text1"/>
          <w:sz w:val="30"/>
          <w:szCs w:val="26"/>
        </w:rPr>
        <w:t xml:space="preserve">- Thời gian tập trung: sau khi hoàn chỉnh hồ sơ nhập học, Tăng Ni sinh tập trung về 02 trú xứ trên vào ngày </w:t>
      </w:r>
      <w:r w:rsidR="00C268B3" w:rsidRPr="009328D3">
        <w:rPr>
          <w:color w:val="000000" w:themeColor="text1"/>
          <w:sz w:val="30"/>
          <w:szCs w:val="26"/>
        </w:rPr>
        <w:t>20</w:t>
      </w:r>
      <w:r w:rsidRPr="009328D3">
        <w:rPr>
          <w:color w:val="000000" w:themeColor="text1"/>
          <w:sz w:val="30"/>
          <w:szCs w:val="26"/>
        </w:rPr>
        <w:t xml:space="preserve"> tháng </w:t>
      </w:r>
      <w:r w:rsidR="00C268B3" w:rsidRPr="009328D3">
        <w:rPr>
          <w:color w:val="000000" w:themeColor="text1"/>
          <w:sz w:val="30"/>
          <w:szCs w:val="26"/>
        </w:rPr>
        <w:t>02</w:t>
      </w:r>
      <w:r w:rsidRPr="009328D3">
        <w:rPr>
          <w:color w:val="000000" w:themeColor="text1"/>
          <w:sz w:val="30"/>
          <w:szCs w:val="26"/>
        </w:rPr>
        <w:t xml:space="preserve"> năm 20</w:t>
      </w:r>
      <w:r w:rsidR="00A0246D" w:rsidRPr="009328D3">
        <w:rPr>
          <w:color w:val="000000" w:themeColor="text1"/>
          <w:sz w:val="30"/>
          <w:szCs w:val="26"/>
          <w:lang w:val="vi-VN"/>
        </w:rPr>
        <w:t>2</w:t>
      </w:r>
      <w:r w:rsidR="00C268B3" w:rsidRPr="009328D3">
        <w:rPr>
          <w:color w:val="000000" w:themeColor="text1"/>
          <w:sz w:val="30"/>
          <w:szCs w:val="26"/>
        </w:rPr>
        <w:t>3</w:t>
      </w:r>
      <w:r w:rsidRPr="009328D3">
        <w:rPr>
          <w:color w:val="000000" w:themeColor="text1"/>
          <w:sz w:val="30"/>
          <w:szCs w:val="26"/>
        </w:rPr>
        <w:t xml:space="preserve"> (nhằm ngày </w:t>
      </w:r>
      <w:r w:rsidR="00C268B3" w:rsidRPr="009328D3">
        <w:rPr>
          <w:color w:val="000000" w:themeColor="text1"/>
          <w:sz w:val="30"/>
          <w:szCs w:val="26"/>
        </w:rPr>
        <w:t>01</w:t>
      </w:r>
      <w:r w:rsidRPr="009328D3">
        <w:rPr>
          <w:color w:val="000000" w:themeColor="text1"/>
          <w:sz w:val="30"/>
          <w:szCs w:val="26"/>
        </w:rPr>
        <w:t>/</w:t>
      </w:r>
      <w:r w:rsidR="00C268B3" w:rsidRPr="009328D3">
        <w:rPr>
          <w:color w:val="000000" w:themeColor="text1"/>
          <w:sz w:val="30"/>
          <w:szCs w:val="26"/>
        </w:rPr>
        <w:t>02</w:t>
      </w:r>
      <w:r w:rsidRPr="009328D3">
        <w:rPr>
          <w:color w:val="000000" w:themeColor="text1"/>
          <w:sz w:val="30"/>
          <w:szCs w:val="26"/>
        </w:rPr>
        <w:t>/</w:t>
      </w:r>
      <w:r w:rsidR="00C268B3" w:rsidRPr="009328D3">
        <w:rPr>
          <w:color w:val="000000" w:themeColor="text1"/>
          <w:sz w:val="30"/>
          <w:szCs w:val="26"/>
        </w:rPr>
        <w:t>Quý Mão</w:t>
      </w:r>
      <w:r w:rsidRPr="009328D3">
        <w:rPr>
          <w:color w:val="000000" w:themeColor="text1"/>
          <w:sz w:val="30"/>
          <w:szCs w:val="26"/>
        </w:rPr>
        <w:t>).</w:t>
      </w:r>
    </w:p>
    <w:p w:rsidR="008966F2" w:rsidRPr="009328D3" w:rsidRDefault="008966F2" w:rsidP="005F1362">
      <w:pPr>
        <w:jc w:val="both"/>
        <w:rPr>
          <w:color w:val="000000" w:themeColor="text1"/>
          <w:sz w:val="30"/>
          <w:szCs w:val="26"/>
        </w:rPr>
      </w:pPr>
      <w:r w:rsidRPr="009328D3">
        <w:rPr>
          <w:color w:val="000000" w:themeColor="text1"/>
          <w:sz w:val="30"/>
          <w:szCs w:val="26"/>
        </w:rPr>
        <w:lastRenderedPageBreak/>
        <w:t xml:space="preserve">- Thời gian và địa điểm khai giảng: ngày </w:t>
      </w:r>
      <w:r w:rsidR="00C268B3" w:rsidRPr="009328D3">
        <w:rPr>
          <w:color w:val="000000" w:themeColor="text1"/>
          <w:sz w:val="30"/>
          <w:szCs w:val="26"/>
        </w:rPr>
        <w:t>27</w:t>
      </w:r>
      <w:r w:rsidRPr="009328D3">
        <w:rPr>
          <w:color w:val="000000" w:themeColor="text1"/>
          <w:sz w:val="30"/>
          <w:szCs w:val="26"/>
        </w:rPr>
        <w:t xml:space="preserve"> tháng </w:t>
      </w:r>
      <w:r w:rsidR="00C268B3" w:rsidRPr="009328D3">
        <w:rPr>
          <w:color w:val="000000" w:themeColor="text1"/>
          <w:sz w:val="30"/>
          <w:szCs w:val="26"/>
        </w:rPr>
        <w:t>02</w:t>
      </w:r>
      <w:r w:rsidRPr="009328D3">
        <w:rPr>
          <w:color w:val="000000" w:themeColor="text1"/>
          <w:sz w:val="30"/>
          <w:szCs w:val="26"/>
        </w:rPr>
        <w:t xml:space="preserve"> năm 20</w:t>
      </w:r>
      <w:r w:rsidR="001F3DE7" w:rsidRPr="009328D3">
        <w:rPr>
          <w:color w:val="000000" w:themeColor="text1"/>
          <w:sz w:val="30"/>
          <w:szCs w:val="26"/>
          <w:lang w:val="vi-VN"/>
        </w:rPr>
        <w:t>2</w:t>
      </w:r>
      <w:r w:rsidR="00C268B3" w:rsidRPr="009328D3">
        <w:rPr>
          <w:color w:val="000000" w:themeColor="text1"/>
          <w:sz w:val="30"/>
          <w:szCs w:val="26"/>
        </w:rPr>
        <w:t>3</w:t>
      </w:r>
      <w:r w:rsidRPr="009328D3">
        <w:rPr>
          <w:color w:val="000000" w:themeColor="text1"/>
          <w:sz w:val="30"/>
          <w:szCs w:val="26"/>
        </w:rPr>
        <w:t xml:space="preserve"> (nhằm ngày </w:t>
      </w:r>
      <w:r w:rsidR="00C268B3" w:rsidRPr="009328D3">
        <w:rPr>
          <w:color w:val="000000" w:themeColor="text1"/>
          <w:sz w:val="30"/>
          <w:szCs w:val="26"/>
        </w:rPr>
        <w:t>08</w:t>
      </w:r>
      <w:r w:rsidRPr="009328D3">
        <w:rPr>
          <w:color w:val="000000" w:themeColor="text1"/>
          <w:sz w:val="30"/>
          <w:szCs w:val="26"/>
        </w:rPr>
        <w:t>/</w:t>
      </w:r>
      <w:r w:rsidR="00C268B3" w:rsidRPr="009328D3">
        <w:rPr>
          <w:color w:val="000000" w:themeColor="text1"/>
          <w:sz w:val="30"/>
          <w:szCs w:val="26"/>
        </w:rPr>
        <w:t>02/Quý Mão</w:t>
      </w:r>
      <w:r w:rsidRPr="009328D3">
        <w:rPr>
          <w:color w:val="000000" w:themeColor="text1"/>
          <w:sz w:val="30"/>
          <w:szCs w:val="26"/>
        </w:rPr>
        <w:t xml:space="preserve">) tại văn phòng Ban Chủ </w:t>
      </w:r>
      <w:r w:rsidR="00C268B3" w:rsidRPr="009328D3">
        <w:rPr>
          <w:color w:val="000000" w:themeColor="text1"/>
          <w:sz w:val="30"/>
          <w:szCs w:val="26"/>
        </w:rPr>
        <w:t>n</w:t>
      </w:r>
      <w:r w:rsidRPr="009328D3">
        <w:rPr>
          <w:color w:val="000000" w:themeColor="text1"/>
          <w:sz w:val="30"/>
          <w:szCs w:val="26"/>
        </w:rPr>
        <w:t>hiệm Lớp Sơ cấp Phật học</w:t>
      </w:r>
      <w:r w:rsidR="00723AB8" w:rsidRPr="009328D3">
        <w:rPr>
          <w:color w:val="000000" w:themeColor="text1"/>
          <w:sz w:val="30"/>
          <w:szCs w:val="26"/>
          <w:lang w:val="vi-VN"/>
        </w:rPr>
        <w:t xml:space="preserve"> Long An</w:t>
      </w:r>
      <w:r w:rsidRPr="009328D3">
        <w:rPr>
          <w:color w:val="000000" w:themeColor="text1"/>
          <w:sz w:val="30"/>
          <w:szCs w:val="26"/>
        </w:rPr>
        <w:t>, Chùa Pháp Minh, ấp Giồng Lớn, xã Mỹ Hạnh Nam, huyện Đức Hòa, tỉnh Long An.</w:t>
      </w:r>
    </w:p>
    <w:p w:rsidR="008966F2" w:rsidRPr="009328D3" w:rsidRDefault="008966F2" w:rsidP="005F1362">
      <w:pPr>
        <w:jc w:val="both"/>
        <w:rPr>
          <w:color w:val="000000" w:themeColor="text1"/>
          <w:sz w:val="30"/>
          <w:szCs w:val="26"/>
        </w:rPr>
      </w:pPr>
      <w:r w:rsidRPr="009328D3">
        <w:rPr>
          <w:color w:val="000000" w:themeColor="text1"/>
          <w:sz w:val="30"/>
          <w:szCs w:val="26"/>
        </w:rPr>
        <w:t xml:space="preserve">Vì sự nghiệp giáo dục và đào tạo thế hệ Tăng Ni kế thừa, Ban Giám </w:t>
      </w:r>
      <w:r w:rsidR="001F3DE7" w:rsidRPr="009328D3">
        <w:rPr>
          <w:color w:val="000000" w:themeColor="text1"/>
          <w:sz w:val="30"/>
          <w:szCs w:val="26"/>
          <w:lang w:val="vi-VN"/>
        </w:rPr>
        <w:t>h</w:t>
      </w:r>
      <w:r w:rsidRPr="009328D3">
        <w:rPr>
          <w:color w:val="000000" w:themeColor="text1"/>
          <w:sz w:val="30"/>
          <w:szCs w:val="26"/>
        </w:rPr>
        <w:t xml:space="preserve">iệu Trường Trung cấp Phật học Long An kính mong được Chư Tôn Đức Tăng Ni,  quý vị Bổn Sư và các Tăng Ni sinh </w:t>
      </w:r>
      <w:r w:rsidR="00C960A9" w:rsidRPr="009328D3">
        <w:rPr>
          <w:color w:val="000000" w:themeColor="text1"/>
          <w:sz w:val="30"/>
          <w:szCs w:val="26"/>
        </w:rPr>
        <w:t xml:space="preserve">nhiệt tình </w:t>
      </w:r>
      <w:r w:rsidRPr="009328D3">
        <w:rPr>
          <w:color w:val="000000" w:themeColor="text1"/>
          <w:sz w:val="30"/>
          <w:szCs w:val="26"/>
        </w:rPr>
        <w:t>hưởng ứng</w:t>
      </w:r>
      <w:r w:rsidR="00A36987" w:rsidRPr="009328D3">
        <w:rPr>
          <w:color w:val="000000" w:themeColor="text1"/>
          <w:sz w:val="30"/>
          <w:szCs w:val="26"/>
          <w:lang w:val="vi-VN"/>
        </w:rPr>
        <w:t>, ủng hộ</w:t>
      </w:r>
      <w:r w:rsidRPr="009328D3">
        <w:rPr>
          <w:color w:val="000000" w:themeColor="text1"/>
          <w:sz w:val="30"/>
          <w:szCs w:val="26"/>
        </w:rPr>
        <w:t xml:space="preserve"> tinh thần thông báo này.</w:t>
      </w:r>
    </w:p>
    <w:p w:rsidR="008966F2" w:rsidRPr="009328D3" w:rsidRDefault="008966F2" w:rsidP="005F1362">
      <w:pPr>
        <w:jc w:val="both"/>
        <w:rPr>
          <w:color w:val="000000" w:themeColor="text1"/>
          <w:sz w:val="30"/>
          <w:szCs w:val="26"/>
        </w:rPr>
      </w:pPr>
      <w:r w:rsidRPr="009328D3">
        <w:rPr>
          <w:color w:val="000000" w:themeColor="text1"/>
          <w:sz w:val="30"/>
          <w:szCs w:val="26"/>
        </w:rPr>
        <w:t>Kính chúc Chư Tôn đức vô lượng an lạc, Phật sự viên thành.</w:t>
      </w:r>
    </w:p>
    <w:p w:rsidR="008966F2" w:rsidRPr="009328D3" w:rsidRDefault="008966F2" w:rsidP="005F1362">
      <w:pPr>
        <w:jc w:val="both"/>
        <w:rPr>
          <w:color w:val="000000" w:themeColor="text1"/>
          <w:sz w:val="30"/>
          <w:szCs w:val="26"/>
        </w:rPr>
      </w:pPr>
      <w:r w:rsidRPr="009328D3">
        <w:rPr>
          <w:color w:val="000000" w:themeColor="text1"/>
          <w:sz w:val="30"/>
          <w:szCs w:val="26"/>
        </w:rPr>
        <w:t xml:space="preserve">  </w:t>
      </w:r>
    </w:p>
    <w:p w:rsidR="008966F2" w:rsidRPr="009328D3" w:rsidRDefault="001F3DE7" w:rsidP="001F3DE7">
      <w:pPr>
        <w:tabs>
          <w:tab w:val="center" w:pos="1276"/>
          <w:tab w:val="center" w:pos="7371"/>
        </w:tabs>
        <w:ind w:right="-284" w:firstLine="0"/>
        <w:rPr>
          <w:b/>
          <w:color w:val="000000" w:themeColor="text1"/>
          <w:sz w:val="26"/>
          <w:u w:val="single"/>
        </w:rPr>
      </w:pPr>
      <w:r w:rsidRPr="009328D3">
        <w:rPr>
          <w:b/>
          <w:i/>
          <w:color w:val="000000" w:themeColor="text1"/>
          <w:sz w:val="24"/>
          <w:szCs w:val="24"/>
          <w:u w:val="single"/>
        </w:rPr>
        <w:t>Nơi nhận</w:t>
      </w:r>
      <w:r w:rsidRPr="009328D3">
        <w:rPr>
          <w:b/>
          <w:color w:val="000000" w:themeColor="text1"/>
          <w:sz w:val="24"/>
          <w:szCs w:val="24"/>
          <w:u w:val="single"/>
        </w:rPr>
        <w:t>:</w:t>
      </w:r>
      <w:r w:rsidRPr="009328D3">
        <w:rPr>
          <w:b/>
          <w:color w:val="000000" w:themeColor="text1"/>
          <w:sz w:val="24"/>
          <w:szCs w:val="24"/>
        </w:rPr>
        <w:t xml:space="preserve">                                                                        </w:t>
      </w:r>
      <w:r w:rsidR="00AC283B" w:rsidRPr="009328D3">
        <w:rPr>
          <w:b/>
          <w:color w:val="000000" w:themeColor="text1"/>
          <w:sz w:val="24"/>
          <w:szCs w:val="24"/>
          <w:lang w:val="vi-VN"/>
        </w:rPr>
        <w:t xml:space="preserve">    </w:t>
      </w:r>
      <w:r w:rsidR="008966F2" w:rsidRPr="009328D3">
        <w:rPr>
          <w:color w:val="000000" w:themeColor="text1"/>
          <w:sz w:val="24"/>
          <w:szCs w:val="24"/>
        </w:rPr>
        <w:t xml:space="preserve">   </w:t>
      </w:r>
      <w:r w:rsidR="00D821ED" w:rsidRPr="009328D3">
        <w:rPr>
          <w:color w:val="000000" w:themeColor="text1"/>
          <w:sz w:val="24"/>
          <w:szCs w:val="24"/>
          <w:lang w:val="vi-VN"/>
        </w:rPr>
        <w:t xml:space="preserve">   </w:t>
      </w:r>
      <w:r w:rsidR="008966F2" w:rsidRPr="009328D3">
        <w:rPr>
          <w:b/>
          <w:color w:val="000000" w:themeColor="text1"/>
          <w:sz w:val="26"/>
        </w:rPr>
        <w:t>TM. BAN GIÁM HIỆU</w:t>
      </w:r>
    </w:p>
    <w:p w:rsidR="008966F2" w:rsidRPr="009328D3" w:rsidRDefault="001F3DE7" w:rsidP="00636D26">
      <w:pPr>
        <w:tabs>
          <w:tab w:val="center" w:pos="1276"/>
          <w:tab w:val="center" w:pos="7371"/>
        </w:tabs>
        <w:ind w:right="-284" w:firstLine="0"/>
        <w:jc w:val="both"/>
        <w:rPr>
          <w:b/>
          <w:color w:val="000000" w:themeColor="text1"/>
          <w:sz w:val="26"/>
        </w:rPr>
      </w:pPr>
      <w:r w:rsidRPr="009328D3">
        <w:rPr>
          <w:color w:val="000000" w:themeColor="text1"/>
          <w:sz w:val="24"/>
          <w:szCs w:val="24"/>
        </w:rPr>
        <w:t>- Ban Trị sự GHPGVN TLA;</w:t>
      </w:r>
      <w:r w:rsidRPr="009328D3">
        <w:rPr>
          <w:b/>
          <w:color w:val="000000" w:themeColor="text1"/>
          <w:sz w:val="24"/>
          <w:szCs w:val="24"/>
          <w:lang w:val="vi-VN"/>
        </w:rPr>
        <w:t xml:space="preserve">            </w:t>
      </w:r>
      <w:r w:rsidRPr="009328D3">
        <w:rPr>
          <w:b/>
          <w:color w:val="000000" w:themeColor="text1"/>
          <w:sz w:val="24"/>
          <w:szCs w:val="24"/>
        </w:rPr>
        <w:t xml:space="preserve">                                                </w:t>
      </w:r>
      <w:r w:rsidR="008966F2" w:rsidRPr="009328D3">
        <w:rPr>
          <w:b/>
          <w:color w:val="000000" w:themeColor="text1"/>
          <w:sz w:val="26"/>
        </w:rPr>
        <w:t xml:space="preserve">HIỆU TRƯỞNG                   </w:t>
      </w:r>
    </w:p>
    <w:p w:rsidR="008966F2" w:rsidRPr="009328D3" w:rsidRDefault="008966F2" w:rsidP="008966F2">
      <w:pPr>
        <w:tabs>
          <w:tab w:val="center" w:pos="1276"/>
          <w:tab w:val="center" w:pos="7371"/>
        </w:tabs>
        <w:ind w:left="426" w:right="-284" w:hanging="426"/>
        <w:jc w:val="both"/>
        <w:rPr>
          <w:color w:val="000000" w:themeColor="text1"/>
          <w:sz w:val="24"/>
          <w:szCs w:val="24"/>
        </w:rPr>
      </w:pPr>
      <w:r w:rsidRPr="009328D3">
        <w:rPr>
          <w:color w:val="000000" w:themeColor="text1"/>
          <w:sz w:val="24"/>
          <w:szCs w:val="24"/>
        </w:rPr>
        <w:t>- UBND, Ban Tôn giáo – Sở Nội vụ tỉnh</w:t>
      </w:r>
      <w:r w:rsidR="001F3DE7" w:rsidRPr="009328D3">
        <w:rPr>
          <w:color w:val="000000" w:themeColor="text1"/>
          <w:sz w:val="24"/>
          <w:szCs w:val="24"/>
          <w:lang w:val="vi-VN"/>
        </w:rPr>
        <w:t>;</w:t>
      </w:r>
      <w:r w:rsidRPr="009328D3">
        <w:rPr>
          <w:color w:val="000000" w:themeColor="text1"/>
          <w:sz w:val="24"/>
          <w:szCs w:val="24"/>
        </w:rPr>
        <w:t xml:space="preserve"> </w:t>
      </w:r>
    </w:p>
    <w:p w:rsidR="008966F2" w:rsidRPr="009328D3" w:rsidRDefault="001F3DE7" w:rsidP="008966F2">
      <w:pPr>
        <w:tabs>
          <w:tab w:val="center" w:pos="1276"/>
          <w:tab w:val="center" w:pos="7371"/>
        </w:tabs>
        <w:ind w:left="426" w:right="-284" w:hanging="426"/>
        <w:jc w:val="both"/>
        <w:rPr>
          <w:color w:val="000000" w:themeColor="text1"/>
          <w:sz w:val="24"/>
          <w:szCs w:val="24"/>
        </w:rPr>
      </w:pPr>
      <w:r w:rsidRPr="009328D3">
        <w:rPr>
          <w:color w:val="000000" w:themeColor="text1"/>
          <w:sz w:val="24"/>
          <w:szCs w:val="24"/>
          <w:lang w:val="vi-VN"/>
        </w:rPr>
        <w:t xml:space="preserve">- </w:t>
      </w:r>
      <w:r w:rsidR="008966F2" w:rsidRPr="009328D3">
        <w:rPr>
          <w:color w:val="000000" w:themeColor="text1"/>
          <w:sz w:val="24"/>
          <w:szCs w:val="24"/>
        </w:rPr>
        <w:t>UBND, Phòng Nội vụ huyện Đức Hòa</w:t>
      </w:r>
      <w:r w:rsidRPr="009328D3">
        <w:rPr>
          <w:color w:val="000000" w:themeColor="text1"/>
          <w:sz w:val="24"/>
          <w:szCs w:val="24"/>
          <w:lang w:val="vi-VN"/>
        </w:rPr>
        <w:t>;</w:t>
      </w:r>
      <w:r w:rsidR="008966F2" w:rsidRPr="009328D3">
        <w:rPr>
          <w:color w:val="000000" w:themeColor="text1"/>
          <w:sz w:val="24"/>
          <w:szCs w:val="24"/>
        </w:rPr>
        <w:t xml:space="preserve"> </w:t>
      </w:r>
    </w:p>
    <w:p w:rsidR="008966F2" w:rsidRPr="009328D3" w:rsidRDefault="008966F2" w:rsidP="008966F2">
      <w:pPr>
        <w:tabs>
          <w:tab w:val="center" w:pos="1276"/>
          <w:tab w:val="center" w:pos="7371"/>
        </w:tabs>
        <w:ind w:left="426" w:right="-284" w:hanging="426"/>
        <w:jc w:val="both"/>
        <w:rPr>
          <w:color w:val="000000" w:themeColor="text1"/>
          <w:sz w:val="24"/>
          <w:szCs w:val="24"/>
          <w:lang w:val="vi-VN"/>
        </w:rPr>
      </w:pPr>
      <w:r w:rsidRPr="009328D3">
        <w:rPr>
          <w:color w:val="000000" w:themeColor="text1"/>
          <w:sz w:val="24"/>
          <w:szCs w:val="24"/>
        </w:rPr>
        <w:t>- Ban Chủ nhiệm Lớp Sơ cấp, chùa Pháp Minh,</w:t>
      </w:r>
    </w:p>
    <w:p w:rsidR="008966F2" w:rsidRPr="009328D3" w:rsidRDefault="008966F2" w:rsidP="008966F2">
      <w:pPr>
        <w:tabs>
          <w:tab w:val="center" w:pos="1276"/>
          <w:tab w:val="center" w:pos="7371"/>
        </w:tabs>
        <w:ind w:left="426" w:right="-284" w:hanging="426"/>
        <w:jc w:val="both"/>
        <w:rPr>
          <w:color w:val="000000" w:themeColor="text1"/>
          <w:sz w:val="24"/>
          <w:szCs w:val="24"/>
        </w:rPr>
      </w:pPr>
      <w:r w:rsidRPr="009328D3">
        <w:rPr>
          <w:color w:val="000000" w:themeColor="text1"/>
          <w:sz w:val="24"/>
          <w:szCs w:val="24"/>
        </w:rPr>
        <w:t xml:space="preserve">   Chùa Linh Nguyên</w:t>
      </w:r>
      <w:r w:rsidR="009328D3">
        <w:rPr>
          <w:color w:val="000000" w:themeColor="text1"/>
          <w:sz w:val="24"/>
          <w:szCs w:val="24"/>
        </w:rPr>
        <w:t>, chùa Long Thành</w:t>
      </w:r>
      <w:r w:rsidR="001F3DE7" w:rsidRPr="009328D3">
        <w:rPr>
          <w:color w:val="000000" w:themeColor="text1"/>
          <w:sz w:val="24"/>
          <w:szCs w:val="24"/>
          <w:lang w:val="vi-VN"/>
        </w:rPr>
        <w:t>;</w:t>
      </w:r>
      <w:r w:rsidRPr="009328D3">
        <w:rPr>
          <w:color w:val="000000" w:themeColor="text1"/>
          <w:sz w:val="24"/>
          <w:szCs w:val="24"/>
        </w:rPr>
        <w:t xml:space="preserve">                </w:t>
      </w:r>
    </w:p>
    <w:p w:rsidR="008966F2" w:rsidRPr="009328D3" w:rsidRDefault="008966F2" w:rsidP="008966F2">
      <w:pPr>
        <w:tabs>
          <w:tab w:val="center" w:pos="-2268"/>
        </w:tabs>
        <w:ind w:left="426" w:right="-284" w:hanging="993"/>
        <w:jc w:val="both"/>
        <w:rPr>
          <w:b/>
          <w:color w:val="000000" w:themeColor="text1"/>
          <w:sz w:val="24"/>
          <w:szCs w:val="24"/>
        </w:rPr>
      </w:pPr>
      <w:r w:rsidRPr="009328D3">
        <w:rPr>
          <w:color w:val="000000" w:themeColor="text1"/>
          <w:sz w:val="24"/>
          <w:szCs w:val="24"/>
        </w:rPr>
        <w:t xml:space="preserve">         - Lưu V</w:t>
      </w:r>
      <w:r w:rsidR="00B51387" w:rsidRPr="009328D3">
        <w:rPr>
          <w:color w:val="000000" w:themeColor="text1"/>
          <w:sz w:val="24"/>
          <w:szCs w:val="24"/>
          <w:lang w:val="vi-VN"/>
        </w:rPr>
        <w:t>p</w:t>
      </w:r>
      <w:r w:rsidRPr="009328D3">
        <w:rPr>
          <w:color w:val="000000" w:themeColor="text1"/>
          <w:sz w:val="24"/>
          <w:szCs w:val="24"/>
        </w:rPr>
        <w:t>.</w:t>
      </w:r>
      <w:r w:rsidRPr="009328D3">
        <w:rPr>
          <w:b/>
          <w:color w:val="000000" w:themeColor="text1"/>
          <w:sz w:val="24"/>
          <w:szCs w:val="24"/>
        </w:rPr>
        <w:t xml:space="preserve">                                                               </w:t>
      </w:r>
    </w:p>
    <w:p w:rsidR="008966F2" w:rsidRPr="009328D3" w:rsidRDefault="008966F2" w:rsidP="008966F2">
      <w:pPr>
        <w:tabs>
          <w:tab w:val="center" w:pos="-2268"/>
        </w:tabs>
        <w:ind w:left="426" w:right="-284" w:hanging="993"/>
        <w:jc w:val="both"/>
        <w:rPr>
          <w:b/>
          <w:color w:val="000000" w:themeColor="text1"/>
          <w:szCs w:val="28"/>
        </w:rPr>
      </w:pPr>
      <w:r w:rsidRPr="009328D3">
        <w:rPr>
          <w:b/>
          <w:color w:val="000000" w:themeColor="text1"/>
          <w:szCs w:val="28"/>
        </w:rPr>
        <w:t xml:space="preserve">               </w:t>
      </w:r>
      <w:r w:rsidRPr="009328D3">
        <w:rPr>
          <w:b/>
          <w:color w:val="000000" w:themeColor="text1"/>
          <w:sz w:val="16"/>
          <w:szCs w:val="16"/>
        </w:rPr>
        <w:t xml:space="preserve">                                                                       </w:t>
      </w:r>
    </w:p>
    <w:p w:rsidR="008966F2" w:rsidRPr="009328D3" w:rsidRDefault="008966F2" w:rsidP="008966F2">
      <w:pPr>
        <w:tabs>
          <w:tab w:val="center" w:pos="-2268"/>
        </w:tabs>
        <w:ind w:left="426" w:right="-284" w:hanging="993"/>
        <w:jc w:val="both"/>
        <w:rPr>
          <w:b/>
          <w:color w:val="000000" w:themeColor="text1"/>
        </w:rPr>
      </w:pPr>
      <w:r w:rsidRPr="009328D3">
        <w:rPr>
          <w:b/>
          <w:color w:val="000000" w:themeColor="text1"/>
          <w:sz w:val="32"/>
          <w:szCs w:val="28"/>
        </w:rPr>
        <w:t xml:space="preserve">                                                                             </w:t>
      </w:r>
      <w:r w:rsidRPr="009328D3">
        <w:rPr>
          <w:color w:val="000000" w:themeColor="text1"/>
          <w:sz w:val="30"/>
          <w:szCs w:val="28"/>
        </w:rPr>
        <w:t xml:space="preserve"> </w:t>
      </w:r>
      <w:r w:rsidRPr="009328D3">
        <w:rPr>
          <w:b/>
          <w:color w:val="000000" w:themeColor="text1"/>
          <w:sz w:val="30"/>
          <w:szCs w:val="28"/>
        </w:rPr>
        <w:t>Hòa Thượng Thích Minh Thiện</w:t>
      </w:r>
    </w:p>
    <w:p w:rsidR="008966F2" w:rsidRPr="009328D3" w:rsidRDefault="008966F2" w:rsidP="008966F2">
      <w:pPr>
        <w:tabs>
          <w:tab w:val="center" w:pos="7920"/>
        </w:tabs>
        <w:ind w:firstLine="840"/>
        <w:jc w:val="both"/>
        <w:rPr>
          <w:color w:val="000000" w:themeColor="text1"/>
          <w:sz w:val="32"/>
          <w:szCs w:val="26"/>
        </w:rPr>
      </w:pPr>
    </w:p>
    <w:p w:rsidR="008966F2" w:rsidRPr="009328D3" w:rsidRDefault="008966F2" w:rsidP="008966F2">
      <w:pPr>
        <w:ind w:firstLine="960"/>
        <w:jc w:val="both"/>
        <w:rPr>
          <w:color w:val="000000" w:themeColor="text1"/>
          <w:szCs w:val="26"/>
        </w:rPr>
      </w:pPr>
    </w:p>
    <w:p w:rsidR="0037573B" w:rsidRPr="009328D3" w:rsidRDefault="0037573B">
      <w:pPr>
        <w:rPr>
          <w:color w:val="000000" w:themeColor="text1"/>
        </w:rPr>
      </w:pPr>
    </w:p>
    <w:sectPr w:rsidR="0037573B" w:rsidRPr="009328D3" w:rsidSect="008966F2">
      <w:pgSz w:w="11909" w:h="16834" w:code="9"/>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F2"/>
    <w:rsid w:val="00024577"/>
    <w:rsid w:val="000255FF"/>
    <w:rsid w:val="00072101"/>
    <w:rsid w:val="000765CF"/>
    <w:rsid w:val="000F70B2"/>
    <w:rsid w:val="0013278F"/>
    <w:rsid w:val="00153C3A"/>
    <w:rsid w:val="00154ABA"/>
    <w:rsid w:val="001957B3"/>
    <w:rsid w:val="001F3DE7"/>
    <w:rsid w:val="002502B9"/>
    <w:rsid w:val="00251FE8"/>
    <w:rsid w:val="00255335"/>
    <w:rsid w:val="00281E3E"/>
    <w:rsid w:val="003102B0"/>
    <w:rsid w:val="0033364F"/>
    <w:rsid w:val="0037573B"/>
    <w:rsid w:val="00385EBE"/>
    <w:rsid w:val="003A2920"/>
    <w:rsid w:val="0040580D"/>
    <w:rsid w:val="00413AA1"/>
    <w:rsid w:val="004323CA"/>
    <w:rsid w:val="00442812"/>
    <w:rsid w:val="00460ACA"/>
    <w:rsid w:val="00480DC4"/>
    <w:rsid w:val="005016C1"/>
    <w:rsid w:val="00544827"/>
    <w:rsid w:val="005B5F14"/>
    <w:rsid w:val="005E6953"/>
    <w:rsid w:val="005F1362"/>
    <w:rsid w:val="00610294"/>
    <w:rsid w:val="00622F9E"/>
    <w:rsid w:val="00636267"/>
    <w:rsid w:val="00636D26"/>
    <w:rsid w:val="006B5101"/>
    <w:rsid w:val="00723AB8"/>
    <w:rsid w:val="007D26D5"/>
    <w:rsid w:val="007D518B"/>
    <w:rsid w:val="008155F6"/>
    <w:rsid w:val="008250CB"/>
    <w:rsid w:val="008405D8"/>
    <w:rsid w:val="00864C33"/>
    <w:rsid w:val="008957D9"/>
    <w:rsid w:val="008966F2"/>
    <w:rsid w:val="008B7093"/>
    <w:rsid w:val="00904309"/>
    <w:rsid w:val="00920B55"/>
    <w:rsid w:val="009328D3"/>
    <w:rsid w:val="0093419C"/>
    <w:rsid w:val="009979AD"/>
    <w:rsid w:val="00A0246D"/>
    <w:rsid w:val="00A36987"/>
    <w:rsid w:val="00A47CCC"/>
    <w:rsid w:val="00AC283B"/>
    <w:rsid w:val="00AC5EC1"/>
    <w:rsid w:val="00AE4F2C"/>
    <w:rsid w:val="00B51387"/>
    <w:rsid w:val="00B51828"/>
    <w:rsid w:val="00B83CA9"/>
    <w:rsid w:val="00B90201"/>
    <w:rsid w:val="00C24D24"/>
    <w:rsid w:val="00C268B3"/>
    <w:rsid w:val="00C37296"/>
    <w:rsid w:val="00C47CAD"/>
    <w:rsid w:val="00C960A9"/>
    <w:rsid w:val="00CA0F67"/>
    <w:rsid w:val="00CB1C80"/>
    <w:rsid w:val="00CC6D46"/>
    <w:rsid w:val="00D57FF7"/>
    <w:rsid w:val="00D821ED"/>
    <w:rsid w:val="00DA46F3"/>
    <w:rsid w:val="00DE04F9"/>
    <w:rsid w:val="00DE5F99"/>
    <w:rsid w:val="00EB0941"/>
    <w:rsid w:val="00EE451A"/>
    <w:rsid w:val="00EF51C6"/>
    <w:rsid w:val="00F13DCC"/>
    <w:rsid w:val="00F2245F"/>
    <w:rsid w:val="00F50834"/>
    <w:rsid w:val="00F67DEC"/>
    <w:rsid w:val="00F7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16BA"/>
  <w15:docId w15:val="{0AFED539-594B-44ED-8412-850BBF2E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6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7EA3-F08F-4D75-9B69-971D158F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2021-04-24T13:01:00Z</cp:lastPrinted>
  <dcterms:created xsi:type="dcterms:W3CDTF">2022-12-17T00:47:00Z</dcterms:created>
  <dcterms:modified xsi:type="dcterms:W3CDTF">2023-02-08T03:51:00Z</dcterms:modified>
</cp:coreProperties>
</file>